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 xml:space="preserve">LESSON PLAN </w:t>
      </w:r>
      <w:proofErr w:type="spellStart"/>
      <w:r>
        <w:rPr>
          <w:b/>
          <w:snapToGrid w:val="0"/>
        </w:rPr>
        <w:t>by___</w:t>
      </w:r>
      <w:r>
        <w:rPr>
          <w:snapToGrid w:val="0"/>
        </w:rPr>
        <w:t>Jenny</w:t>
      </w:r>
      <w:proofErr w:type="spellEnd"/>
      <w:r>
        <w:rPr>
          <w:snapToGrid w:val="0"/>
        </w:rPr>
        <w:t xml:space="preserve"> </w:t>
      </w:r>
      <w:proofErr w:type="spellStart"/>
      <w:r>
        <w:rPr>
          <w:snapToGrid w:val="0"/>
        </w:rPr>
        <w:t>Stiffler</w:t>
      </w:r>
      <w:proofErr w:type="spellEnd"/>
      <w:r>
        <w:rPr>
          <w:b/>
          <w:snapToGrid w:val="0"/>
        </w:rPr>
        <w:t>______________</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6480" w:right="-180" w:hanging="6480"/>
        <w:rPr>
          <w:b/>
          <w:snapToGrid w:val="0"/>
        </w:rPr>
      </w:pPr>
      <w:r>
        <w:rPr>
          <w:b/>
          <w:snapToGrid w:val="0"/>
        </w:rPr>
        <w:t>Lesson: ____________</w:t>
      </w:r>
      <w:r>
        <w:rPr>
          <w:snapToGrid w:val="0"/>
        </w:rPr>
        <w:t>Indianapolis 500 Unit (Cooking</w:t>
      </w:r>
      <w:proofErr w:type="gramStart"/>
      <w:r>
        <w:rPr>
          <w:snapToGrid w:val="0"/>
        </w:rPr>
        <w:t>)</w:t>
      </w:r>
      <w:r>
        <w:rPr>
          <w:b/>
          <w:snapToGrid w:val="0"/>
        </w:rPr>
        <w:t>_</w:t>
      </w:r>
      <w:proofErr w:type="gramEnd"/>
      <w:r>
        <w:rPr>
          <w:b/>
          <w:snapToGrid w:val="0"/>
        </w:rPr>
        <w:t>___________  Length ____</w:t>
      </w:r>
      <w:r>
        <w:rPr>
          <w:snapToGrid w:val="0"/>
        </w:rPr>
        <w:t>90 minutes</w:t>
      </w:r>
      <w:r>
        <w:rPr>
          <w:b/>
          <w:snapToGrid w:val="0"/>
        </w:rPr>
        <w:t>_____</w:t>
      </w:r>
    </w:p>
    <w:p w:rsidR="000F451F" w:rsidRPr="003E0A80"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Age or Grade Intended ____</w:t>
      </w:r>
      <w:r>
        <w:rPr>
          <w:snapToGrid w:val="0"/>
        </w:rPr>
        <w:t>4</w:t>
      </w:r>
      <w:r w:rsidRPr="003E0A80">
        <w:rPr>
          <w:snapToGrid w:val="0"/>
          <w:vertAlign w:val="superscript"/>
        </w:rPr>
        <w:t>Th</w:t>
      </w:r>
      <w:r>
        <w:rPr>
          <w:snapToGrid w:val="0"/>
        </w:rPr>
        <w:t xml:space="preserve"> ___</w:t>
      </w:r>
    </w:p>
    <w:p w:rsidR="000F451F" w:rsidRDefault="000F451F" w:rsidP="000F451F">
      <w:pPr>
        <w:ind w:right="-180"/>
        <w:rPr>
          <w:snapToGrid w:val="0"/>
        </w:rPr>
      </w:pPr>
      <w:r>
        <w:rPr>
          <w:b/>
          <w:snapToGrid w:val="0"/>
        </w:rPr>
        <w:t>Academic Standard(s)</w:t>
      </w:r>
      <w:r>
        <w:rPr>
          <w:snapToGrid w:val="0"/>
        </w:rPr>
        <w:t>:  Social Studies-4.4.1 give examples of kinds of goods and services produced in Indiana in different historical periods. (</w:t>
      </w:r>
      <w:proofErr w:type="gramStart"/>
      <w:r>
        <w:rPr>
          <w:snapToGrid w:val="0"/>
        </w:rPr>
        <w:t>focus</w:t>
      </w:r>
      <w:proofErr w:type="gramEnd"/>
      <w:r>
        <w:rPr>
          <w:snapToGrid w:val="0"/>
        </w:rPr>
        <w:t xml:space="preserve"> on 21 century)</w:t>
      </w:r>
    </w:p>
    <w:p w:rsidR="000F451F" w:rsidRPr="00F17393" w:rsidRDefault="000F451F" w:rsidP="000F451F">
      <w:pPr>
        <w:ind w:right="-180"/>
        <w:rPr>
          <w:snapToGrid w:val="0"/>
        </w:rPr>
      </w:pPr>
      <w:r>
        <w:rPr>
          <w:snapToGrid w:val="0"/>
        </w:rPr>
        <w:t>4.4.8 Define Profit and describe how profit is an incentive for entrepreneurs.</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Performance Objectives: </w:t>
      </w:r>
      <w:r>
        <w:rPr>
          <w:snapToGrid w:val="0"/>
        </w:rPr>
        <w:t xml:space="preserve"> While participating in the booth making project, the students will demonstrate their understanding of profit and lose based their experience.</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Assessment: </w:t>
      </w:r>
      <w:r>
        <w:rPr>
          <w:snapToGrid w:val="0"/>
        </w:rPr>
        <w:t>The students will create a list of goods they will be using in their booth.  This list will be assessed by completion.  There will also be an assessment on following the rules-ten items for sale in the booth and at least 5 of them have to be produced from Indiana.  This will be worth ten points, one point for each item.</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Advanced Preparation by Teacher:</w:t>
      </w:r>
      <w:r>
        <w:rPr>
          <w:snapToGrid w:val="0"/>
        </w:rPr>
        <w:t xml:space="preserve"> The teacher will need to get large pieces of paper, monopoly money for the students to use, and markers for each item.  The teacher will also need to make copies of the worksheet for each child. </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Procedure:</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b/>
        <w:t>Introduction/Motivation:</w:t>
      </w:r>
      <w:r>
        <w:rPr>
          <w:snapToGrid w:val="0"/>
        </w:rPr>
        <w:t xml:space="preserve">  We looked at budgeting money yesterday in math.  Today we are going to work on making a profit.  How many know what the word profit means?   How many of you think that you could make a good business person or manager for a food industry?  Think to yourself, how you would make the money by using your math skills?  Why would it be important to understand math before setting up a business?   Today you will be doing just that, creating a business with a team.  Your business will be selling food at the Indianapolis 500! (Bloom’s Comprehension, Bloom’s Knowledge, Bloom’s Synthesis, Gardener’s Interpersonal, Visual-Spatial)</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Step-by-Step Plan:</w:t>
      </w:r>
      <w:r>
        <w:rPr>
          <w:snapToGrid w:val="0"/>
        </w:rPr>
        <w:t xml:space="preserve"> 1. </w:t>
      </w:r>
      <w:proofErr w:type="gramStart"/>
      <w:r>
        <w:rPr>
          <w:snapToGrid w:val="0"/>
        </w:rPr>
        <w:t>The</w:t>
      </w:r>
      <w:proofErr w:type="gramEnd"/>
      <w:r>
        <w:rPr>
          <w:snapToGrid w:val="0"/>
        </w:rPr>
        <w:t xml:space="preserve"> teacher will define and explain profit, budgeting, supply and demand, and entrepreneurship.  The teacher will teach the importance of these terms when running a business.  The teacher will provide examples for the students</w:t>
      </w:r>
      <w:proofErr w:type="gramStart"/>
      <w:r>
        <w:rPr>
          <w:snapToGrid w:val="0"/>
        </w:rPr>
        <w:t>.(</w:t>
      </w:r>
      <w:proofErr w:type="gramEnd"/>
      <w:r>
        <w:rPr>
          <w:snapToGrid w:val="0"/>
        </w:rPr>
        <w:t>Bloom’s Knowledge, Logical-Mathematical, Verbal-Linguistic)</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2.</w:t>
      </w:r>
      <w:r>
        <w:rPr>
          <w:snapToGrid w:val="0"/>
        </w:rPr>
        <w:t xml:space="preserve">  The teacher will prepare the students for the activity by explaining the rules on the worksheet</w:t>
      </w:r>
      <w:proofErr w:type="gramStart"/>
      <w:r>
        <w:rPr>
          <w:snapToGrid w:val="0"/>
        </w:rPr>
        <w:t>.(</w:t>
      </w:r>
      <w:proofErr w:type="gramEnd"/>
      <w:r>
        <w:rPr>
          <w:snapToGrid w:val="0"/>
        </w:rPr>
        <w:t>see attached)    The teacher will create groups so that there are five booths (teams) in the classroom.  The teams will create a menu and setup a booth with paper food in the classroom.  The teams will need to label what is on their menus and the prices</w:t>
      </w:r>
      <w:proofErr w:type="gramStart"/>
      <w:r>
        <w:rPr>
          <w:snapToGrid w:val="0"/>
        </w:rPr>
        <w:t>.(</w:t>
      </w:r>
      <w:proofErr w:type="gramEnd"/>
      <w:r>
        <w:rPr>
          <w:snapToGrid w:val="0"/>
        </w:rPr>
        <w:t>Gardener’s Visual, Bloom’s Synthesis, Application, Gardener’s Logical-Mathematical)</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 xml:space="preserve">3. </w:t>
      </w:r>
      <w:r>
        <w:rPr>
          <w:snapToGrid w:val="0"/>
        </w:rPr>
        <w:t xml:space="preserve">Each person will be given ten dollars in money to spend at four booths.  When everyone has completed their booths, the students will have five rotations to buy items from the booths.  The </w:t>
      </w:r>
      <w:r>
        <w:rPr>
          <w:snapToGrid w:val="0"/>
        </w:rPr>
        <w:lastRenderedPageBreak/>
        <w:t>students must spend all their money and finish with less than a dollar left at the completion of the activity. The students will take turns running their booths so that everyone has a chance to spend their money. The booth’s must keep track of how many products they sold, how much profit/lose they had, and what they were surprised about.  (Gardener’s Logical-Mathematical, Bodily-Kinesthetic)</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ab/>
      </w:r>
      <w:r>
        <w:rPr>
          <w:b/>
          <w:snapToGrid w:val="0"/>
        </w:rPr>
        <w:t>Closure:</w:t>
      </w:r>
      <w:r>
        <w:rPr>
          <w:snapToGrid w:val="0"/>
        </w:rPr>
        <w:t xml:space="preserve">   The students will complete their worksheets to be turned in for assessment.  The teacher will bring the class back together and discuss which groups made the most profit and why.  The teacher will also point out that this is how the economy works with supply and demand and limited spending.  The teacher will also allow each group to share their successes and frustrations.    </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 xml:space="preserve">To close the unit, the teacher will pull together all the information that he/she has taught the students.  She/he will share with the students how this is important to Indiana’s history and meaningful to the Hoosier state.  The teacher will prompt the students for their closing activity by having them finish their KWL charts which they started at the first lesson.  The students will close their unit by going to the qualifying for the Indianapolis 500 and gather expanded knowledge of their unit information. Each group will present one interesting fact they learned when they get back from the trip.  The students will also provide feedback to the teacher by writing on a sheet of paper: their favorite activity and why, least favorite and why, and what they would like to see happen in the future.  </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Adaptations/Enrichment:</w:t>
      </w:r>
      <w:r>
        <w:rPr>
          <w:snapToGrid w:val="0"/>
        </w:rPr>
        <w:t xml:space="preserve">  For the students who have an IEP, the teacher will allow those students to use calculators when they are managing their booth during the buying period.  The students will also be given a list of each booths’ items ahead of time so that they are able to plan what to buy and how much it will cost so that they are prepared during the trading portion of the lesson.  The gifted students will be given the challenge of ending up with no money left from the trades.  They will also be challenged to buy the most products for their money.</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Information Page Worksheet for Students</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Your group will have to design a booth.  There are a few things that you will need to keep track of so that you can record your profits, loses, and managing skills</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The first thing that you will need to do is to create a list of ten items to sell at your booth.  You will need to make sure that FIVE of these items are from Indiana.  You will also need to price your items so that you will make a profit.  However, you will need to be careful to not inflate your prices so that your competitors will sell their product for less and minimize your profits.</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Product</w:t>
      </w:r>
      <w:r>
        <w:rPr>
          <w:snapToGrid w:val="0"/>
        </w:rPr>
        <w:tab/>
        <w:t xml:space="preserve">                    Indiana or Not                        Price Paid for Product                    Price Charged for Product</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1.</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2.</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3.</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4.</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5.</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6.</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7.</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8.</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9.</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10.</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Your team will also need to decide how many of each product to buy.  You will need to take some time to think about this so that you will be able to maximize your profits.</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 xml:space="preserve"># </w:t>
      </w:r>
      <w:proofErr w:type="gramStart"/>
      <w:r>
        <w:rPr>
          <w:snapToGrid w:val="0"/>
        </w:rPr>
        <w:t>of</w:t>
      </w:r>
      <w:proofErr w:type="gramEnd"/>
      <w:r>
        <w:rPr>
          <w:snapToGrid w:val="0"/>
        </w:rPr>
        <w:t xml:space="preserve"> products x price paid for products when ordered=  total price you will owe as a team</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To determine profit/lose:</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#of products sold x price charged for product when you sold it= total</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roofErr w:type="gramStart"/>
      <w:r>
        <w:rPr>
          <w:snapToGrid w:val="0"/>
        </w:rPr>
        <w:lastRenderedPageBreak/>
        <w:t>total-owed</w:t>
      </w:r>
      <w:proofErr w:type="gramEnd"/>
      <w:r>
        <w:rPr>
          <w:snapToGrid w:val="0"/>
        </w:rPr>
        <w:t xml:space="preserve"> price= profit/lose</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r>
        <w:rPr>
          <w:snapToGrid w:val="0"/>
        </w:rPr>
        <w:t xml:space="preserve">Now your next step is to create a sale list to hang in your booth during the trading portion.  You will need to get change from the banker in the classroom to provide change to your customers.  You will also need to create your products out of construction paper and label what they are.  You will need to keep track of your products so that you will be able to keep track of inventory during your sales.  </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 xml:space="preserve">End results: </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How much of each product did you sell and how much profit/lose did you accumulate?</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Product                     # Sold                   Profit/Lose</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1</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2</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3</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4</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5</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6</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7</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8</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9</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10</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Total Profit or Lose_____________________________________</w:t>
      </w:r>
    </w:p>
    <w:p w:rsidR="000F451F" w:rsidRDefault="000F451F" w:rsidP="000F45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p>
    <w:p w:rsidR="00147A3E" w:rsidRDefault="00147A3E"/>
    <w:sectPr w:rsidR="00147A3E" w:rsidSect="00147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0F451F"/>
    <w:rsid w:val="000F451F"/>
    <w:rsid w:val="00147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3B24-F096-4530-88D7-2A320270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5954</Characters>
  <Application>Microsoft Office Word</Application>
  <DocSecurity>0</DocSecurity>
  <Lines>49</Lines>
  <Paragraphs>13</Paragraphs>
  <ScaleCrop>false</ScaleCrop>
  <Company>Manchester College</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2008-12-05T02:46:00Z</dcterms:created>
  <dcterms:modified xsi:type="dcterms:W3CDTF">2008-12-05T02:46:00Z</dcterms:modified>
</cp:coreProperties>
</file>