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E1" w:rsidRDefault="003E434F" w:rsidP="003E434F">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Did you meet your lesson objective? How do you know?</w:t>
      </w:r>
    </w:p>
    <w:p w:rsidR="000E6605" w:rsidRPr="000E6605" w:rsidRDefault="00F75629" w:rsidP="000E6605">
      <w:pPr>
        <w:pStyle w:val="ListParagraph"/>
        <w:rPr>
          <w:rFonts w:ascii="Times New Roman" w:hAnsi="Times New Roman" w:cs="Times New Roman"/>
          <w:sz w:val="24"/>
          <w:szCs w:val="24"/>
        </w:rPr>
      </w:pPr>
      <w:r>
        <w:rPr>
          <w:rFonts w:ascii="Times New Roman" w:hAnsi="Times New Roman" w:cs="Times New Roman"/>
          <w:sz w:val="24"/>
          <w:szCs w:val="24"/>
        </w:rPr>
        <w:t>Yes, I believe we met our lesson objectives. An example of a cognitive objective that we used was, “Student will demonstrate an understanding of various animal movements by knowing the different sounds and putting the animal and its movement to the sound 70% of the time.” At the end of the lesson I then asked the students questions about the day’s lesson. One question I asked was, “What was one thing you learned today?”  A recurrent response dealt with learning animal sounds and their movements. I then asked the students to visually show me what they meant, and they performed various animal movements along with the correlating sounds. This verified to me that they had learned one of the objectives I set out to teach to them.</w:t>
      </w:r>
    </w:p>
    <w:p w:rsidR="00F75629" w:rsidRDefault="00F75629" w:rsidP="00F75629">
      <w:pPr>
        <w:pStyle w:val="ListParagraph"/>
        <w:rPr>
          <w:rFonts w:ascii="Times New Roman" w:hAnsi="Times New Roman" w:cs="Times New Roman"/>
          <w:b/>
          <w:sz w:val="24"/>
          <w:szCs w:val="24"/>
        </w:rPr>
      </w:pPr>
    </w:p>
    <w:p w:rsidR="003E434F" w:rsidRDefault="003E434F" w:rsidP="00F7562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Pick out one critical incident that happened in class and describe it.</w:t>
      </w:r>
    </w:p>
    <w:p w:rsidR="003E434F" w:rsidRPr="003E434F" w:rsidRDefault="003E434F" w:rsidP="003E434F">
      <w:pPr>
        <w:pStyle w:val="ListParagraph"/>
        <w:rPr>
          <w:rFonts w:ascii="Times New Roman" w:hAnsi="Times New Roman" w:cs="Times New Roman"/>
          <w:sz w:val="24"/>
          <w:szCs w:val="24"/>
        </w:rPr>
      </w:pPr>
      <w:r>
        <w:rPr>
          <w:rFonts w:ascii="Times New Roman" w:hAnsi="Times New Roman" w:cs="Times New Roman"/>
          <w:sz w:val="24"/>
          <w:szCs w:val="24"/>
        </w:rPr>
        <w:t>One incident that caught my attention immediately as a safety hazard was students running too closely to the outside of the wrestling mats. The hard gym floor was exposed in several areas and the students had on socks that tended to cause their feet to slip a little when running.</w:t>
      </w:r>
      <w:r w:rsidR="000E6605">
        <w:rPr>
          <w:rFonts w:ascii="Times New Roman" w:hAnsi="Times New Roman" w:cs="Times New Roman"/>
          <w:sz w:val="24"/>
          <w:szCs w:val="24"/>
        </w:rPr>
        <w:t xml:space="preserve"> The potential of a fall onto the gym floor was high.</w:t>
      </w:r>
    </w:p>
    <w:p w:rsidR="00B24370" w:rsidRDefault="00B24370" w:rsidP="00B24370">
      <w:pPr>
        <w:pStyle w:val="ListParagraph"/>
        <w:rPr>
          <w:rFonts w:ascii="Times New Roman" w:hAnsi="Times New Roman" w:cs="Times New Roman"/>
          <w:b/>
          <w:sz w:val="24"/>
          <w:szCs w:val="24"/>
        </w:rPr>
      </w:pPr>
    </w:p>
    <w:p w:rsidR="003E434F" w:rsidRDefault="003E434F" w:rsidP="00B24370">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What was the impact of this incident? What did you do when it happened?</w:t>
      </w:r>
    </w:p>
    <w:p w:rsidR="003E434F" w:rsidRPr="003E434F" w:rsidRDefault="003E434F" w:rsidP="003E434F">
      <w:pPr>
        <w:pStyle w:val="ListParagraph"/>
        <w:rPr>
          <w:rFonts w:ascii="Times New Roman" w:hAnsi="Times New Roman" w:cs="Times New Roman"/>
          <w:sz w:val="24"/>
          <w:szCs w:val="24"/>
        </w:rPr>
      </w:pPr>
      <w:r>
        <w:rPr>
          <w:rFonts w:ascii="Times New Roman" w:hAnsi="Times New Roman" w:cs="Times New Roman"/>
          <w:sz w:val="24"/>
          <w:szCs w:val="24"/>
        </w:rPr>
        <w:t xml:space="preserve">Fortunately no students slipped and fell off the mats. I was concerned a student may fall off the protective mat and onto the hard gym floor and injure themselves. As soon as I saw this problem occurring I stopped the class and gained their full attention. I then instructed them to maintain a safe distance of at least five feet from the edge of the mat when running or </w:t>
      </w:r>
      <w:r w:rsidR="00B24370">
        <w:rPr>
          <w:rFonts w:ascii="Times New Roman" w:hAnsi="Times New Roman" w:cs="Times New Roman"/>
          <w:sz w:val="24"/>
          <w:szCs w:val="24"/>
        </w:rPr>
        <w:t xml:space="preserve">participating in </w:t>
      </w:r>
      <w:r>
        <w:rPr>
          <w:rFonts w:ascii="Times New Roman" w:hAnsi="Times New Roman" w:cs="Times New Roman"/>
          <w:sz w:val="24"/>
          <w:szCs w:val="24"/>
        </w:rPr>
        <w:t>any other physical activity that may cause them to fall.</w:t>
      </w:r>
      <w:r w:rsidR="000E6605">
        <w:rPr>
          <w:rFonts w:ascii="Times New Roman" w:hAnsi="Times New Roman" w:cs="Times New Roman"/>
          <w:sz w:val="24"/>
          <w:szCs w:val="24"/>
        </w:rPr>
        <w:t xml:space="preserve"> Some of the</w:t>
      </w:r>
      <w:r w:rsidR="00B24370">
        <w:rPr>
          <w:rFonts w:ascii="Times New Roman" w:hAnsi="Times New Roman" w:cs="Times New Roman"/>
          <w:sz w:val="24"/>
          <w:szCs w:val="24"/>
        </w:rPr>
        <w:t xml:space="preserve"> other teachers and myself then positioned ourselves around the outside of the mat to create a “protective barrier” and further prevent a student from coming to closely to the edge of the mat.</w:t>
      </w:r>
    </w:p>
    <w:p w:rsidR="00B24370" w:rsidRDefault="00B24370" w:rsidP="00B24370">
      <w:pPr>
        <w:pStyle w:val="ListParagraph"/>
        <w:rPr>
          <w:rFonts w:ascii="Times New Roman" w:hAnsi="Times New Roman" w:cs="Times New Roman"/>
          <w:b/>
          <w:sz w:val="24"/>
          <w:szCs w:val="24"/>
        </w:rPr>
      </w:pPr>
    </w:p>
    <w:p w:rsidR="003E434F" w:rsidRDefault="003E434F" w:rsidP="00B24370">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Now that you’ve thought about it, what would you change?</w:t>
      </w:r>
    </w:p>
    <w:p w:rsidR="00B24370" w:rsidRPr="00B24370" w:rsidRDefault="00B24370" w:rsidP="00B24370">
      <w:pPr>
        <w:pStyle w:val="ListParagraph"/>
        <w:rPr>
          <w:rFonts w:ascii="Times New Roman" w:hAnsi="Times New Roman" w:cs="Times New Roman"/>
          <w:sz w:val="24"/>
          <w:szCs w:val="24"/>
        </w:rPr>
      </w:pPr>
      <w:r>
        <w:rPr>
          <w:rFonts w:ascii="Times New Roman" w:hAnsi="Times New Roman" w:cs="Times New Roman"/>
          <w:sz w:val="24"/>
          <w:szCs w:val="24"/>
        </w:rPr>
        <w:t>After further thinking about the possible incident I came up wit</w:t>
      </w:r>
      <w:r w:rsidR="000E6605">
        <w:rPr>
          <w:rFonts w:ascii="Times New Roman" w:hAnsi="Times New Roman" w:cs="Times New Roman"/>
          <w:sz w:val="24"/>
          <w:szCs w:val="24"/>
        </w:rPr>
        <w:t>h the solution that we could place</w:t>
      </w:r>
      <w:r>
        <w:rPr>
          <w:rFonts w:ascii="Times New Roman" w:hAnsi="Times New Roman" w:cs="Times New Roman"/>
          <w:sz w:val="24"/>
          <w:szCs w:val="24"/>
        </w:rPr>
        <w:t xml:space="preserve"> tape or cones five feet away from any edge on the mat that is near exposed hard gym floor. This precautionary measure would allow the students to visually see the boundary line. This would </w:t>
      </w:r>
      <w:r w:rsidR="000E6605">
        <w:rPr>
          <w:rFonts w:ascii="Times New Roman" w:hAnsi="Times New Roman" w:cs="Times New Roman"/>
          <w:sz w:val="24"/>
          <w:szCs w:val="24"/>
        </w:rPr>
        <w:t xml:space="preserve">also </w:t>
      </w:r>
      <w:r>
        <w:rPr>
          <w:rFonts w:ascii="Times New Roman" w:hAnsi="Times New Roman" w:cs="Times New Roman"/>
          <w:sz w:val="24"/>
          <w:szCs w:val="24"/>
        </w:rPr>
        <w:t xml:space="preserve">allow the teachers who guarded the edge of the mat to move freely throughout the </w:t>
      </w:r>
      <w:r w:rsidR="000E6605">
        <w:rPr>
          <w:rFonts w:ascii="Times New Roman" w:hAnsi="Times New Roman" w:cs="Times New Roman"/>
          <w:sz w:val="24"/>
          <w:szCs w:val="24"/>
        </w:rPr>
        <w:t>classroom and provide more instruction to students</w:t>
      </w:r>
      <w:r>
        <w:rPr>
          <w:rFonts w:ascii="Times New Roman" w:hAnsi="Times New Roman" w:cs="Times New Roman"/>
          <w:sz w:val="24"/>
          <w:szCs w:val="24"/>
        </w:rPr>
        <w:t xml:space="preserve"> than in their previous stationary position.</w:t>
      </w:r>
    </w:p>
    <w:p w:rsidR="00B24370" w:rsidRDefault="00B24370" w:rsidP="00B24370">
      <w:pPr>
        <w:pStyle w:val="ListParagraph"/>
        <w:rPr>
          <w:rFonts w:ascii="Times New Roman" w:hAnsi="Times New Roman" w:cs="Times New Roman"/>
          <w:b/>
          <w:sz w:val="24"/>
          <w:szCs w:val="24"/>
        </w:rPr>
      </w:pPr>
    </w:p>
    <w:p w:rsidR="003E434F" w:rsidRDefault="003E434F" w:rsidP="00B24370">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How did this experience help you grow as a teacher?</w:t>
      </w:r>
    </w:p>
    <w:p w:rsidR="00B24370" w:rsidRPr="00B24370" w:rsidRDefault="00B24370" w:rsidP="00B24370">
      <w:pPr>
        <w:pStyle w:val="ListParagraph"/>
        <w:rPr>
          <w:rFonts w:ascii="Times New Roman" w:hAnsi="Times New Roman" w:cs="Times New Roman"/>
          <w:sz w:val="24"/>
          <w:szCs w:val="24"/>
        </w:rPr>
      </w:pPr>
      <w:r>
        <w:rPr>
          <w:rFonts w:ascii="Times New Roman" w:hAnsi="Times New Roman" w:cs="Times New Roman"/>
          <w:sz w:val="24"/>
          <w:szCs w:val="24"/>
        </w:rPr>
        <w:t xml:space="preserve">This experience was extremely effective on helping my teamwork skills grow. I tried to listen to the other teachers </w:t>
      </w:r>
      <w:r w:rsidR="000E6605">
        <w:rPr>
          <w:rFonts w:ascii="Times New Roman" w:hAnsi="Times New Roman" w:cs="Times New Roman"/>
          <w:sz w:val="24"/>
          <w:szCs w:val="24"/>
        </w:rPr>
        <w:t xml:space="preserve">during the lesson </w:t>
      </w:r>
      <w:r>
        <w:rPr>
          <w:rFonts w:ascii="Times New Roman" w:hAnsi="Times New Roman" w:cs="Times New Roman"/>
          <w:sz w:val="24"/>
          <w:szCs w:val="24"/>
        </w:rPr>
        <w:t xml:space="preserve">and learn some of their more effective instructional techniques so I could incorporate them into my future individual teaching lessons. It was also a great lesson for collaboration between fellow teachers especially in </w:t>
      </w:r>
      <w:r>
        <w:rPr>
          <w:rFonts w:ascii="Times New Roman" w:hAnsi="Times New Roman" w:cs="Times New Roman"/>
          <w:sz w:val="24"/>
          <w:szCs w:val="24"/>
        </w:rPr>
        <w:lastRenderedPageBreak/>
        <w:t xml:space="preserve">the lesson plan </w:t>
      </w:r>
      <w:r w:rsidR="000E6605">
        <w:rPr>
          <w:rFonts w:ascii="Times New Roman" w:hAnsi="Times New Roman" w:cs="Times New Roman"/>
          <w:sz w:val="24"/>
          <w:szCs w:val="24"/>
        </w:rPr>
        <w:t>construction stages. It allowed each teacher to give input on the lesson and then allowed for group discussion over what we thought would and would not be effective teaching strategies for the students.</w:t>
      </w:r>
    </w:p>
    <w:sectPr w:rsidR="00B24370" w:rsidRPr="00B24370" w:rsidSect="009414E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34F" w:rsidRDefault="003E434F" w:rsidP="003E434F">
      <w:pPr>
        <w:spacing w:after="0" w:line="240" w:lineRule="auto"/>
      </w:pPr>
      <w:r>
        <w:separator/>
      </w:r>
    </w:p>
  </w:endnote>
  <w:endnote w:type="continuationSeparator" w:id="0">
    <w:p w:rsidR="003E434F" w:rsidRDefault="003E434F" w:rsidP="003E4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34F" w:rsidRDefault="003E434F" w:rsidP="003E434F">
      <w:pPr>
        <w:spacing w:after="0" w:line="240" w:lineRule="auto"/>
      </w:pPr>
      <w:r>
        <w:separator/>
      </w:r>
    </w:p>
  </w:footnote>
  <w:footnote w:type="continuationSeparator" w:id="0">
    <w:p w:rsidR="003E434F" w:rsidRDefault="003E434F" w:rsidP="003E43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34F" w:rsidRDefault="003E434F">
    <w:pPr>
      <w:pStyle w:val="Header"/>
    </w:pPr>
    <w:r>
      <w:tab/>
    </w:r>
    <w:r>
      <w:tab/>
      <w:t xml:space="preserve">Matt </w:t>
    </w:r>
    <w:proofErr w:type="spellStart"/>
    <w:r>
      <w:t>DeGolyer</w:t>
    </w:r>
    <w:proofErr w:type="spellEnd"/>
  </w:p>
  <w:p w:rsidR="003E434F" w:rsidRDefault="003E434F">
    <w:pPr>
      <w:pStyle w:val="Header"/>
    </w:pPr>
    <w:r>
      <w:tab/>
    </w:r>
    <w:r>
      <w:tab/>
      <w:t>Teaching Reflection #1</w:t>
    </w:r>
  </w:p>
  <w:p w:rsidR="003E434F" w:rsidRDefault="003E43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E37F9"/>
    <w:multiLevelType w:val="hybridMultilevel"/>
    <w:tmpl w:val="B85067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E434F"/>
    <w:rsid w:val="000E6605"/>
    <w:rsid w:val="00193377"/>
    <w:rsid w:val="003E434F"/>
    <w:rsid w:val="006C4A04"/>
    <w:rsid w:val="009414E1"/>
    <w:rsid w:val="00B24370"/>
    <w:rsid w:val="00D47D70"/>
    <w:rsid w:val="00E6734C"/>
    <w:rsid w:val="00ED6B2E"/>
    <w:rsid w:val="00F756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4F"/>
  </w:style>
  <w:style w:type="paragraph" w:styleId="Footer">
    <w:name w:val="footer"/>
    <w:basedOn w:val="Normal"/>
    <w:link w:val="FooterChar"/>
    <w:uiPriority w:val="99"/>
    <w:semiHidden/>
    <w:unhideWhenUsed/>
    <w:rsid w:val="003E43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434F"/>
  </w:style>
  <w:style w:type="paragraph" w:styleId="BalloonText">
    <w:name w:val="Balloon Text"/>
    <w:basedOn w:val="Normal"/>
    <w:link w:val="BalloonTextChar"/>
    <w:uiPriority w:val="99"/>
    <w:semiHidden/>
    <w:unhideWhenUsed/>
    <w:rsid w:val="003E4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34F"/>
    <w:rPr>
      <w:rFonts w:ascii="Tahoma" w:hAnsi="Tahoma" w:cs="Tahoma"/>
      <w:sz w:val="16"/>
      <w:szCs w:val="16"/>
    </w:rPr>
  </w:style>
  <w:style w:type="paragraph" w:styleId="ListParagraph">
    <w:name w:val="List Paragraph"/>
    <w:basedOn w:val="Normal"/>
    <w:uiPriority w:val="34"/>
    <w:qFormat/>
    <w:rsid w:val="003E43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DeGolyer</dc:creator>
  <cp:lastModifiedBy>Matthew DeGolyer</cp:lastModifiedBy>
  <cp:revision>2</cp:revision>
  <dcterms:created xsi:type="dcterms:W3CDTF">2011-03-15T23:53:00Z</dcterms:created>
  <dcterms:modified xsi:type="dcterms:W3CDTF">2011-03-15T23:53:00Z</dcterms:modified>
</cp:coreProperties>
</file>