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4E1" w:rsidRDefault="006545DD" w:rsidP="006545DD">
      <w:pPr>
        <w:jc w:val="center"/>
        <w:rPr>
          <w:rFonts w:ascii="Times New Roman" w:hAnsi="Times New Roman" w:cs="Times New Roman"/>
          <w:b/>
          <w:sz w:val="28"/>
          <w:szCs w:val="28"/>
        </w:rPr>
      </w:pPr>
      <w:r w:rsidRPr="006545DD">
        <w:rPr>
          <w:rFonts w:ascii="Times New Roman" w:hAnsi="Times New Roman" w:cs="Times New Roman"/>
          <w:b/>
          <w:sz w:val="28"/>
          <w:szCs w:val="28"/>
        </w:rPr>
        <w:t>Dual Sport Adaptations</w:t>
      </w:r>
    </w:p>
    <w:p w:rsidR="006545DD" w:rsidRDefault="006545DD" w:rsidP="006545DD">
      <w:pPr>
        <w:rPr>
          <w:rFonts w:ascii="Times New Roman" w:hAnsi="Times New Roman" w:cs="Times New Roman"/>
          <w:b/>
          <w:i/>
          <w:sz w:val="24"/>
          <w:szCs w:val="24"/>
        </w:rPr>
      </w:pPr>
      <w:r>
        <w:rPr>
          <w:rFonts w:ascii="Times New Roman" w:hAnsi="Times New Roman" w:cs="Times New Roman"/>
          <w:b/>
          <w:i/>
          <w:sz w:val="24"/>
          <w:szCs w:val="24"/>
        </w:rPr>
        <w:t>Sport:</w:t>
      </w:r>
      <w:r w:rsidR="00E7750A">
        <w:rPr>
          <w:rFonts w:ascii="Times New Roman" w:hAnsi="Times New Roman" w:cs="Times New Roman"/>
          <w:b/>
          <w:i/>
          <w:sz w:val="24"/>
          <w:szCs w:val="24"/>
        </w:rPr>
        <w:t xml:space="preserve"> Tennis</w:t>
      </w:r>
    </w:p>
    <w:p w:rsidR="00E7750A" w:rsidRDefault="00E7750A" w:rsidP="006545DD">
      <w:pPr>
        <w:rPr>
          <w:rFonts w:ascii="Times New Roman" w:hAnsi="Times New Roman" w:cs="Times New Roman"/>
          <w:sz w:val="24"/>
          <w:szCs w:val="24"/>
        </w:rPr>
      </w:pPr>
      <w:r>
        <w:rPr>
          <w:rFonts w:ascii="Times New Roman" w:hAnsi="Times New Roman" w:cs="Times New Roman"/>
          <w:sz w:val="24"/>
          <w:szCs w:val="24"/>
        </w:rPr>
        <w:t>Orthopedic Impairment:</w:t>
      </w:r>
    </w:p>
    <w:p w:rsidR="00E7750A" w:rsidRDefault="00E7750A" w:rsidP="00E7750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Individuals with orthopedic impairments will most likely struggle hitting the tennis ball back and forth in an official game. One way to adapt to this is to remove traditional scoring from the routine and instead have the student(s) score points for how many times the ball is hit back and forth between them.</w:t>
      </w:r>
    </w:p>
    <w:p w:rsidR="00E7750A" w:rsidRDefault="00E7750A" w:rsidP="00E7750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Students with poor arm/hand strength should choke up on the racquet which gives them more control.</w:t>
      </w:r>
    </w:p>
    <w:p w:rsidR="00E7750A" w:rsidRDefault="00E7750A" w:rsidP="00E7750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Shorter racquets can be used for someone with poor upper body coordination because it allows them to maneuver the racquet more easily.</w:t>
      </w:r>
    </w:p>
    <w:p w:rsidR="00E7750A" w:rsidRDefault="00E7750A" w:rsidP="00E7750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Racquets with larger faces can also be incorporated for students that struggle hitting the ball with a normal sized racquet face.</w:t>
      </w:r>
    </w:p>
    <w:p w:rsidR="00EA5DD9" w:rsidRDefault="00EA5DD9" w:rsidP="00E7750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Reducing the size of the playing court is also an advantage to someone with locomotion issues.</w:t>
      </w:r>
    </w:p>
    <w:p w:rsidR="00EA5DD9" w:rsidRDefault="00EA5DD9" w:rsidP="00EA5DD9">
      <w:pPr>
        <w:rPr>
          <w:rFonts w:ascii="Times New Roman" w:hAnsi="Times New Roman" w:cs="Times New Roman"/>
          <w:sz w:val="24"/>
          <w:szCs w:val="24"/>
        </w:rPr>
      </w:pPr>
      <w:r>
        <w:rPr>
          <w:rFonts w:ascii="Times New Roman" w:hAnsi="Times New Roman" w:cs="Times New Roman"/>
          <w:sz w:val="24"/>
          <w:szCs w:val="24"/>
        </w:rPr>
        <w:t>Visual Impairment:</w:t>
      </w:r>
    </w:p>
    <w:p w:rsidR="00EA5DD9" w:rsidRDefault="00EA5DD9" w:rsidP="00EA5DD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 student who is visually impaired can hit the ball up in the air to his/her self. The student could also practice with a partner up close; tossing him/her the ball and then hitting it into a fence. It would be discouraged for this student to be placed in a game setting due to the chance of injury from the tennis ball.</w:t>
      </w:r>
    </w:p>
    <w:p w:rsidR="00EA5DD9" w:rsidRDefault="00EA5DD9" w:rsidP="00EA5DD9">
      <w:pPr>
        <w:rPr>
          <w:rFonts w:ascii="Times New Roman" w:hAnsi="Times New Roman" w:cs="Times New Roman"/>
          <w:sz w:val="24"/>
          <w:szCs w:val="24"/>
        </w:rPr>
      </w:pPr>
      <w:r>
        <w:rPr>
          <w:rFonts w:ascii="Times New Roman" w:hAnsi="Times New Roman" w:cs="Times New Roman"/>
          <w:sz w:val="24"/>
          <w:szCs w:val="24"/>
        </w:rPr>
        <w:t>Deaf/Hearing Impairment:</w:t>
      </w:r>
    </w:p>
    <w:p w:rsidR="00EA5DD9" w:rsidRDefault="00EA5DD9" w:rsidP="00EA5DD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Hand signals should be designated between the student and fellow classmates and teacher. This will allow the student to know when it is or not is ok to hit the ball. The score of the game could also be communicated this way.</w:t>
      </w:r>
    </w:p>
    <w:p w:rsidR="00EA5DD9" w:rsidRDefault="00EA5DD9" w:rsidP="00EA5DD9">
      <w:pPr>
        <w:rPr>
          <w:rFonts w:ascii="Times New Roman" w:hAnsi="Times New Roman" w:cs="Times New Roman"/>
          <w:b/>
          <w:i/>
          <w:sz w:val="24"/>
          <w:szCs w:val="24"/>
        </w:rPr>
      </w:pPr>
      <w:r>
        <w:rPr>
          <w:rFonts w:ascii="Times New Roman" w:hAnsi="Times New Roman" w:cs="Times New Roman"/>
          <w:b/>
          <w:i/>
          <w:sz w:val="24"/>
          <w:szCs w:val="24"/>
        </w:rPr>
        <w:t>Sport: Badminton</w:t>
      </w:r>
    </w:p>
    <w:p w:rsidR="00EA5DD9" w:rsidRDefault="00EA5DD9" w:rsidP="00EA5DD9">
      <w:pPr>
        <w:rPr>
          <w:rFonts w:ascii="Times New Roman" w:hAnsi="Times New Roman" w:cs="Times New Roman"/>
          <w:sz w:val="24"/>
          <w:szCs w:val="24"/>
        </w:rPr>
      </w:pPr>
      <w:r>
        <w:rPr>
          <w:rFonts w:ascii="Times New Roman" w:hAnsi="Times New Roman" w:cs="Times New Roman"/>
          <w:sz w:val="24"/>
          <w:szCs w:val="24"/>
        </w:rPr>
        <w:t>Orthopedic Impairment:</w:t>
      </w:r>
    </w:p>
    <w:p w:rsidR="00EA5DD9" w:rsidRDefault="00EA5DD9" w:rsidP="00EA5DD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For individuals with mobility problems the playing court can be reduced. </w:t>
      </w:r>
    </w:p>
    <w:p w:rsidR="00EA5DD9" w:rsidRDefault="00EA5DD9" w:rsidP="00EA5DD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 larger racquet face can be employed for students with poor coordination.</w:t>
      </w:r>
    </w:p>
    <w:p w:rsidR="00EA5DD9" w:rsidRDefault="00EA5DD9" w:rsidP="00EA5DD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In rare cases where the racquet is too heavy for the student choking up on the racquet can be advised.</w:t>
      </w:r>
    </w:p>
    <w:p w:rsidR="003F6D91" w:rsidRDefault="003F6D91" w:rsidP="00EA5DD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Players who have poor muscular strength can be allowed to serve in front of the service line.</w:t>
      </w:r>
    </w:p>
    <w:p w:rsidR="003F6D91" w:rsidRDefault="003F6D91" w:rsidP="00EA5DD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Players who have limited flexibility can be allowed to serve underhand to reduce the strain placed on the shoulder by the overhand serve.</w:t>
      </w:r>
    </w:p>
    <w:p w:rsidR="003F6D91" w:rsidRDefault="003F6D91" w:rsidP="003F6D91">
      <w:pPr>
        <w:rPr>
          <w:rFonts w:ascii="Times New Roman" w:hAnsi="Times New Roman" w:cs="Times New Roman"/>
          <w:sz w:val="24"/>
          <w:szCs w:val="24"/>
        </w:rPr>
      </w:pPr>
      <w:r>
        <w:rPr>
          <w:rFonts w:ascii="Times New Roman" w:hAnsi="Times New Roman" w:cs="Times New Roman"/>
          <w:sz w:val="24"/>
          <w:szCs w:val="24"/>
        </w:rPr>
        <w:t>Visual Impairment:</w:t>
      </w:r>
    </w:p>
    <w:p w:rsidR="003F6D91" w:rsidRDefault="003F6D91" w:rsidP="003F6D9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 student who is visually impaired can hit the birdie up in the air to his/her self. The student could also practice with a partner up close; tossing him/her the birdie and then hitting it into a fence. If a student feels comfortable he/she could be paired with a sighted partner who could yell out to the visually impaired student when the birdie is approaching to allow for the student to pick it up in his/her sight sooner.</w:t>
      </w:r>
    </w:p>
    <w:p w:rsidR="003F6D91" w:rsidRDefault="003F6D91" w:rsidP="003F6D9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If the student’s vision is decent the other player could loft shots to the visually impaired student to allow more time for him/her to find the birdie in the air and hit it back.</w:t>
      </w:r>
    </w:p>
    <w:p w:rsidR="003F6D91" w:rsidRDefault="003F6D91" w:rsidP="003F6D91">
      <w:pPr>
        <w:rPr>
          <w:rFonts w:ascii="Times New Roman" w:hAnsi="Times New Roman" w:cs="Times New Roman"/>
          <w:sz w:val="24"/>
          <w:szCs w:val="24"/>
        </w:rPr>
      </w:pPr>
      <w:r>
        <w:rPr>
          <w:rFonts w:ascii="Times New Roman" w:hAnsi="Times New Roman" w:cs="Times New Roman"/>
          <w:sz w:val="24"/>
          <w:szCs w:val="24"/>
        </w:rPr>
        <w:t>Deaf/Hearing Impairment:</w:t>
      </w:r>
    </w:p>
    <w:p w:rsidR="003F6D91" w:rsidRDefault="003F6D91" w:rsidP="003F6D9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Hand signals should be designated between the student and fellow classmates and teacher. This will allow the student to know when it is or not is ok to hit the birdie. The score of the game could also be communicated this way.</w:t>
      </w:r>
    </w:p>
    <w:p w:rsidR="003F6D91" w:rsidRDefault="003F6D91" w:rsidP="003F6D91">
      <w:pPr>
        <w:rPr>
          <w:rFonts w:ascii="Times New Roman" w:hAnsi="Times New Roman" w:cs="Times New Roman"/>
          <w:b/>
          <w:i/>
          <w:sz w:val="24"/>
          <w:szCs w:val="24"/>
        </w:rPr>
      </w:pPr>
      <w:r>
        <w:rPr>
          <w:rFonts w:ascii="Times New Roman" w:hAnsi="Times New Roman" w:cs="Times New Roman"/>
          <w:b/>
          <w:i/>
          <w:sz w:val="24"/>
          <w:szCs w:val="24"/>
        </w:rPr>
        <w:t>Sport: Table Tennis</w:t>
      </w:r>
    </w:p>
    <w:p w:rsidR="003F6D91" w:rsidRDefault="003F6D91" w:rsidP="003F6D91">
      <w:pPr>
        <w:rPr>
          <w:rFonts w:ascii="Times New Roman" w:hAnsi="Times New Roman" w:cs="Times New Roman"/>
          <w:sz w:val="24"/>
          <w:szCs w:val="24"/>
        </w:rPr>
      </w:pPr>
      <w:r>
        <w:rPr>
          <w:rFonts w:ascii="Times New Roman" w:hAnsi="Times New Roman" w:cs="Times New Roman"/>
          <w:sz w:val="24"/>
          <w:szCs w:val="24"/>
        </w:rPr>
        <w:t>Orthopedic Impairment:</w:t>
      </w:r>
    </w:p>
    <w:p w:rsidR="003F6D91" w:rsidRDefault="003F6D91" w:rsidP="003F6D9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If a student uses a wheelchair the tennis table should be placed in an open area free from obstructions to the wheelchair.</w:t>
      </w:r>
    </w:p>
    <w:p w:rsidR="003F6D91" w:rsidRDefault="003F6D91" w:rsidP="003F6D9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Students that have poor grip can use a strap-on paddle. This is where the paddle is strapped to the forearm.</w:t>
      </w:r>
    </w:p>
    <w:p w:rsidR="00B6712B" w:rsidRDefault="00B6712B" w:rsidP="003F6D9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Students with poor hand-eye coordination can be allowed to bounce the ping pong ball on the table first before the serve.</w:t>
      </w:r>
    </w:p>
    <w:p w:rsidR="00B6712B" w:rsidRDefault="00B6712B" w:rsidP="003F6D9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Players who are on crutches are allowed to use the tennis table for support and balance.</w:t>
      </w:r>
    </w:p>
    <w:p w:rsidR="00B6712B" w:rsidRDefault="00B6712B" w:rsidP="003F6D9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Students with poor arm strength can use the ball-bearing feeder arm support system. This allows for full range of motion but prevents the students arm from fatiguing.</w:t>
      </w:r>
    </w:p>
    <w:p w:rsidR="00B6712B" w:rsidRDefault="00B6712B" w:rsidP="00B6712B">
      <w:pPr>
        <w:rPr>
          <w:rFonts w:ascii="Times New Roman" w:hAnsi="Times New Roman" w:cs="Times New Roman"/>
          <w:sz w:val="24"/>
          <w:szCs w:val="24"/>
        </w:rPr>
      </w:pPr>
      <w:r>
        <w:rPr>
          <w:rFonts w:ascii="Times New Roman" w:hAnsi="Times New Roman" w:cs="Times New Roman"/>
          <w:sz w:val="24"/>
          <w:szCs w:val="24"/>
        </w:rPr>
        <w:t>Visual Impairment:</w:t>
      </w:r>
    </w:p>
    <w:p w:rsidR="00B6712B" w:rsidRDefault="00B6712B" w:rsidP="00B6712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The playing size of the table can be reduced allowing the visually impaired student to focus more on one particular area rather than the whole table.</w:t>
      </w:r>
    </w:p>
    <w:p w:rsidR="00B6712B" w:rsidRDefault="00B6712B" w:rsidP="00B6712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lastRenderedPageBreak/>
        <w:t>A visually impaired student could be paired with a sighted student in doubles play. The visually impaired student would be in charge of serves while the sighted student hits the return shots.</w:t>
      </w:r>
    </w:p>
    <w:p w:rsidR="00B6712B" w:rsidRDefault="00B6712B" w:rsidP="00B6712B">
      <w:pPr>
        <w:rPr>
          <w:rFonts w:ascii="Times New Roman" w:hAnsi="Times New Roman" w:cs="Times New Roman"/>
          <w:sz w:val="24"/>
          <w:szCs w:val="24"/>
        </w:rPr>
      </w:pPr>
      <w:r>
        <w:rPr>
          <w:rFonts w:ascii="Times New Roman" w:hAnsi="Times New Roman" w:cs="Times New Roman"/>
          <w:sz w:val="24"/>
          <w:szCs w:val="24"/>
        </w:rPr>
        <w:t>Deaf/Hearing Impairment</w:t>
      </w:r>
    </w:p>
    <w:p w:rsidR="00B6712B" w:rsidRDefault="00B6712B" w:rsidP="00B6712B">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w:t>
      </w:r>
      <w:r w:rsidR="00607D24">
        <w:rPr>
          <w:rFonts w:ascii="Times New Roman" w:hAnsi="Times New Roman" w:cs="Times New Roman"/>
          <w:sz w:val="24"/>
          <w:szCs w:val="24"/>
        </w:rPr>
        <w:t xml:space="preserve">he score should be communicated </w:t>
      </w:r>
      <w:r>
        <w:rPr>
          <w:rFonts w:ascii="Times New Roman" w:hAnsi="Times New Roman" w:cs="Times New Roman"/>
          <w:sz w:val="24"/>
          <w:szCs w:val="24"/>
        </w:rPr>
        <w:t>using hand signals</w:t>
      </w:r>
      <w:r w:rsidR="00607D24">
        <w:rPr>
          <w:rFonts w:ascii="Times New Roman" w:hAnsi="Times New Roman" w:cs="Times New Roman"/>
          <w:sz w:val="24"/>
          <w:szCs w:val="24"/>
        </w:rPr>
        <w:t>.</w:t>
      </w:r>
    </w:p>
    <w:p w:rsidR="00607D24" w:rsidRDefault="00607D24" w:rsidP="00607D24">
      <w:pPr>
        <w:rPr>
          <w:rFonts w:ascii="Times New Roman" w:hAnsi="Times New Roman" w:cs="Times New Roman"/>
          <w:b/>
          <w:i/>
          <w:sz w:val="24"/>
          <w:szCs w:val="24"/>
        </w:rPr>
      </w:pPr>
      <w:r>
        <w:rPr>
          <w:rFonts w:ascii="Times New Roman" w:hAnsi="Times New Roman" w:cs="Times New Roman"/>
          <w:b/>
          <w:i/>
          <w:sz w:val="24"/>
          <w:szCs w:val="24"/>
        </w:rPr>
        <w:t>Sport: Racquetball</w:t>
      </w:r>
    </w:p>
    <w:p w:rsidR="00607D24" w:rsidRDefault="00607D24" w:rsidP="00607D24">
      <w:pPr>
        <w:rPr>
          <w:rFonts w:ascii="Times New Roman" w:hAnsi="Times New Roman" w:cs="Times New Roman"/>
          <w:sz w:val="24"/>
          <w:szCs w:val="24"/>
        </w:rPr>
      </w:pPr>
      <w:r>
        <w:rPr>
          <w:rFonts w:ascii="Times New Roman" w:hAnsi="Times New Roman" w:cs="Times New Roman"/>
          <w:sz w:val="24"/>
          <w:szCs w:val="24"/>
        </w:rPr>
        <w:t>Orthopedic Impairment:</w:t>
      </w:r>
    </w:p>
    <w:p w:rsidR="00607D24" w:rsidRDefault="00607D24" w:rsidP="00607D2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A smaller court size can be adapted for individuals with limited mobility.</w:t>
      </w:r>
    </w:p>
    <w:p w:rsidR="00607D24" w:rsidRDefault="00607D24" w:rsidP="00607D2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An individual can have the opportunity to hit the ball after multiple bounces.</w:t>
      </w:r>
    </w:p>
    <w:p w:rsidR="00607D24" w:rsidRDefault="00607D24" w:rsidP="00607D2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A larger racquet face can be used for students with poor hand/eye coordination.</w:t>
      </w:r>
    </w:p>
    <w:p w:rsidR="00607D24" w:rsidRDefault="00607D24" w:rsidP="00607D2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A softer slower ball, like a Nerf ball can be used instead of the normal hard, fast racquetball. </w:t>
      </w:r>
    </w:p>
    <w:p w:rsidR="00607D24" w:rsidRDefault="00607D24" w:rsidP="00607D24">
      <w:pPr>
        <w:rPr>
          <w:rFonts w:ascii="Times New Roman" w:hAnsi="Times New Roman" w:cs="Times New Roman"/>
          <w:sz w:val="24"/>
          <w:szCs w:val="24"/>
        </w:rPr>
      </w:pPr>
      <w:r>
        <w:rPr>
          <w:rFonts w:ascii="Times New Roman" w:hAnsi="Times New Roman" w:cs="Times New Roman"/>
          <w:sz w:val="24"/>
          <w:szCs w:val="24"/>
        </w:rPr>
        <w:t>Visual Impairment:</w:t>
      </w:r>
    </w:p>
    <w:p w:rsidR="00607D24" w:rsidRDefault="00607D24" w:rsidP="00607D2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The racquetballs should be bright colors that contrast out against the colors of the walls.</w:t>
      </w:r>
    </w:p>
    <w:p w:rsidR="00607D24" w:rsidRDefault="00607D24" w:rsidP="00607D2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The visually impaired student could be paired with a sighted student that understands to hit the ball a little slower than normal to allow for the longer reaction time.</w:t>
      </w:r>
    </w:p>
    <w:p w:rsidR="00607D24" w:rsidRDefault="00607D24" w:rsidP="00607D24">
      <w:pPr>
        <w:rPr>
          <w:rFonts w:ascii="Times New Roman" w:hAnsi="Times New Roman" w:cs="Times New Roman"/>
          <w:sz w:val="24"/>
          <w:szCs w:val="24"/>
        </w:rPr>
      </w:pPr>
      <w:r>
        <w:rPr>
          <w:rFonts w:ascii="Times New Roman" w:hAnsi="Times New Roman" w:cs="Times New Roman"/>
          <w:sz w:val="24"/>
          <w:szCs w:val="24"/>
        </w:rPr>
        <w:t>Deaf/Hearing Impairment:</w:t>
      </w:r>
    </w:p>
    <w:p w:rsidR="00607D24" w:rsidRDefault="00607D24" w:rsidP="00607D24">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Minimal adjustments should be made for an individual with a hearing impairment. However hand signals may be a good idea to let the players know when each other is ready.</w:t>
      </w:r>
    </w:p>
    <w:p w:rsidR="00607D24" w:rsidRDefault="00607D24" w:rsidP="00607D24">
      <w:pPr>
        <w:rPr>
          <w:rFonts w:ascii="Times New Roman" w:hAnsi="Times New Roman" w:cs="Times New Roman"/>
          <w:b/>
          <w:i/>
          <w:sz w:val="24"/>
          <w:szCs w:val="24"/>
        </w:rPr>
      </w:pPr>
      <w:r>
        <w:rPr>
          <w:rFonts w:ascii="Times New Roman" w:hAnsi="Times New Roman" w:cs="Times New Roman"/>
          <w:b/>
          <w:i/>
          <w:sz w:val="24"/>
          <w:szCs w:val="24"/>
        </w:rPr>
        <w:t>Sport: Fencing</w:t>
      </w:r>
    </w:p>
    <w:p w:rsidR="00607D24" w:rsidRDefault="00607D24" w:rsidP="00607D24">
      <w:pPr>
        <w:rPr>
          <w:rFonts w:ascii="Times New Roman" w:hAnsi="Times New Roman" w:cs="Times New Roman"/>
          <w:sz w:val="24"/>
          <w:szCs w:val="24"/>
        </w:rPr>
      </w:pPr>
      <w:r>
        <w:rPr>
          <w:rFonts w:ascii="Times New Roman" w:hAnsi="Times New Roman" w:cs="Times New Roman"/>
          <w:sz w:val="24"/>
          <w:szCs w:val="24"/>
        </w:rPr>
        <w:t>Orthopedic Impairment:</w:t>
      </w:r>
    </w:p>
    <w:p w:rsidR="00607D24" w:rsidRDefault="003D5B8A" w:rsidP="00607D24">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A circular court would be preferred for a student in a wheel chair rather than the normal rectangular court.</w:t>
      </w:r>
    </w:p>
    <w:p w:rsidR="003D5B8A" w:rsidRDefault="003D5B8A" w:rsidP="00607D24">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A lighter weight sword can be used for individuals with limited muscular strength.</w:t>
      </w:r>
    </w:p>
    <w:p w:rsidR="003D5B8A" w:rsidRDefault="003D5B8A" w:rsidP="00607D24">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A shortened sword can be used by someone with poor coordination to allow for more control. (as long as both sides use shortened swords to avoid an unfair advantage)</w:t>
      </w:r>
    </w:p>
    <w:p w:rsidR="003D5B8A" w:rsidRDefault="003D5B8A" w:rsidP="00607D24">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lastRenderedPageBreak/>
        <w:t>An individual with poor grip strength can have the sword strapped to his/her hand to avoid hand fatigue.</w:t>
      </w:r>
    </w:p>
    <w:p w:rsidR="003D5B8A" w:rsidRDefault="003D5B8A" w:rsidP="003D5B8A">
      <w:pPr>
        <w:rPr>
          <w:rFonts w:ascii="Times New Roman" w:hAnsi="Times New Roman" w:cs="Times New Roman"/>
          <w:sz w:val="24"/>
          <w:szCs w:val="24"/>
        </w:rPr>
      </w:pPr>
      <w:r>
        <w:rPr>
          <w:rFonts w:ascii="Times New Roman" w:hAnsi="Times New Roman" w:cs="Times New Roman"/>
          <w:sz w:val="24"/>
          <w:szCs w:val="24"/>
        </w:rPr>
        <w:t>Visual Impairment:</w:t>
      </w:r>
    </w:p>
    <w:p w:rsidR="003D5B8A" w:rsidRDefault="003D5B8A" w:rsidP="003D5B8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A student with a visual impairment can still use a sword and suit. However they should probably just practice on air to avoid injury from not being able to defend themselves due to their sight loss.</w:t>
      </w:r>
    </w:p>
    <w:p w:rsidR="003D5B8A" w:rsidRDefault="003D5B8A" w:rsidP="003D5B8A">
      <w:pPr>
        <w:rPr>
          <w:rFonts w:ascii="Times New Roman" w:hAnsi="Times New Roman" w:cs="Times New Roman"/>
          <w:sz w:val="24"/>
          <w:szCs w:val="24"/>
        </w:rPr>
      </w:pPr>
      <w:r>
        <w:rPr>
          <w:rFonts w:ascii="Times New Roman" w:hAnsi="Times New Roman" w:cs="Times New Roman"/>
          <w:sz w:val="24"/>
          <w:szCs w:val="24"/>
        </w:rPr>
        <w:t>Deaf/Hearing Impairment:</w:t>
      </w:r>
    </w:p>
    <w:p w:rsidR="003D5B8A" w:rsidRDefault="003D5B8A" w:rsidP="003D5B8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Minimal adjustments should be made for an individual with a hearing impairment. However hand signals may be a good idea to let the players know when each other is ready.</w:t>
      </w:r>
    </w:p>
    <w:p w:rsidR="003D5B8A" w:rsidRDefault="003D5B8A" w:rsidP="003D5B8A">
      <w:pPr>
        <w:rPr>
          <w:rFonts w:ascii="Times New Roman" w:hAnsi="Times New Roman" w:cs="Times New Roman"/>
          <w:b/>
          <w:i/>
          <w:sz w:val="24"/>
          <w:szCs w:val="24"/>
        </w:rPr>
      </w:pPr>
      <w:r>
        <w:rPr>
          <w:rFonts w:ascii="Times New Roman" w:hAnsi="Times New Roman" w:cs="Times New Roman"/>
          <w:b/>
          <w:i/>
          <w:sz w:val="24"/>
          <w:szCs w:val="24"/>
        </w:rPr>
        <w:t>Sport: Shuffleboard</w:t>
      </w:r>
    </w:p>
    <w:p w:rsidR="003D5B8A" w:rsidRDefault="003D5B8A" w:rsidP="003D5B8A">
      <w:pPr>
        <w:rPr>
          <w:rFonts w:ascii="Times New Roman" w:hAnsi="Times New Roman" w:cs="Times New Roman"/>
          <w:sz w:val="24"/>
          <w:szCs w:val="24"/>
        </w:rPr>
      </w:pPr>
      <w:r>
        <w:rPr>
          <w:rFonts w:ascii="Times New Roman" w:hAnsi="Times New Roman" w:cs="Times New Roman"/>
          <w:sz w:val="24"/>
          <w:szCs w:val="24"/>
        </w:rPr>
        <w:t>Orthopedic Impairment:</w:t>
      </w:r>
    </w:p>
    <w:p w:rsidR="003D5B8A" w:rsidRDefault="00606611" w:rsidP="003D5B8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The length of the court can be shortened for individuals who lack the muscular strength to propel the disks the total distance.</w:t>
      </w:r>
    </w:p>
    <w:p w:rsidR="00606611" w:rsidRDefault="00606611" w:rsidP="003D5B8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Players who use wheel chairs should face the court and shift their weight slightly to the side to allow them to lean over and drop their cue to the side when ready to shoot.</w:t>
      </w:r>
    </w:p>
    <w:p w:rsidR="00606611" w:rsidRDefault="00606611" w:rsidP="003D5B8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Players on crutches should shift their weight to one crutch and then use their free hand to make the shot.</w:t>
      </w:r>
    </w:p>
    <w:p w:rsidR="00606611" w:rsidRDefault="00606611" w:rsidP="003D5B8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Players with limited grip strength can have the cue strapped to their hand to prevent it from falling.</w:t>
      </w:r>
    </w:p>
    <w:p w:rsidR="00606611" w:rsidRDefault="00606611" w:rsidP="00606611">
      <w:pPr>
        <w:rPr>
          <w:rFonts w:ascii="Times New Roman" w:hAnsi="Times New Roman" w:cs="Times New Roman"/>
          <w:sz w:val="24"/>
          <w:szCs w:val="24"/>
        </w:rPr>
      </w:pPr>
      <w:r>
        <w:rPr>
          <w:rFonts w:ascii="Times New Roman" w:hAnsi="Times New Roman" w:cs="Times New Roman"/>
          <w:sz w:val="24"/>
          <w:szCs w:val="24"/>
        </w:rPr>
        <w:t>Visual Impairment:</w:t>
      </w:r>
    </w:p>
    <w:p w:rsidR="00606611" w:rsidRDefault="00606611" w:rsidP="00606611">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A strip of tape can be placed on the ground for visually impaired students this allows them to feel the tape and shoot in the correct direction.</w:t>
      </w:r>
    </w:p>
    <w:p w:rsidR="00606611" w:rsidRDefault="00606611" w:rsidP="00606611">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Bright colored discs allow them to be more easily located.</w:t>
      </w:r>
    </w:p>
    <w:p w:rsidR="00606611" w:rsidRDefault="00606611" w:rsidP="00606611">
      <w:pPr>
        <w:rPr>
          <w:rFonts w:ascii="Times New Roman" w:hAnsi="Times New Roman" w:cs="Times New Roman"/>
          <w:sz w:val="24"/>
          <w:szCs w:val="24"/>
        </w:rPr>
      </w:pPr>
      <w:r>
        <w:rPr>
          <w:rFonts w:ascii="Times New Roman" w:hAnsi="Times New Roman" w:cs="Times New Roman"/>
          <w:sz w:val="24"/>
          <w:szCs w:val="24"/>
        </w:rPr>
        <w:t>Deaf/Hearing Impairment:</w:t>
      </w:r>
    </w:p>
    <w:p w:rsidR="009B6E70" w:rsidRDefault="009B6E70" w:rsidP="009B6E70">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Minimal adjustments should be made for an individual with a hearing impairment. However hand signals may be a good idea to let the players know when each other is ready and to communicate scores.</w:t>
      </w:r>
    </w:p>
    <w:p w:rsidR="00606611" w:rsidRPr="00606611" w:rsidRDefault="00606611" w:rsidP="009B6E70">
      <w:pPr>
        <w:pStyle w:val="ListParagraph"/>
        <w:ind w:left="1440"/>
        <w:rPr>
          <w:rFonts w:ascii="Times New Roman" w:hAnsi="Times New Roman" w:cs="Times New Roman"/>
          <w:sz w:val="24"/>
          <w:szCs w:val="24"/>
        </w:rPr>
      </w:pPr>
    </w:p>
    <w:p w:rsidR="009B6E70" w:rsidRDefault="009B6E70" w:rsidP="00606611">
      <w:pPr>
        <w:rPr>
          <w:rFonts w:ascii="Times New Roman" w:hAnsi="Times New Roman" w:cs="Times New Roman"/>
          <w:b/>
          <w:i/>
          <w:sz w:val="24"/>
          <w:szCs w:val="24"/>
        </w:rPr>
      </w:pPr>
    </w:p>
    <w:p w:rsidR="009B6E70" w:rsidRDefault="009B6E70" w:rsidP="00606611">
      <w:pPr>
        <w:rPr>
          <w:rFonts w:ascii="Times New Roman" w:hAnsi="Times New Roman" w:cs="Times New Roman"/>
          <w:b/>
          <w:i/>
          <w:sz w:val="24"/>
          <w:szCs w:val="24"/>
        </w:rPr>
      </w:pPr>
    </w:p>
    <w:p w:rsidR="00606611" w:rsidRDefault="00606611" w:rsidP="00606611">
      <w:pPr>
        <w:rPr>
          <w:rFonts w:ascii="Times New Roman" w:hAnsi="Times New Roman" w:cs="Times New Roman"/>
          <w:b/>
          <w:i/>
          <w:sz w:val="24"/>
          <w:szCs w:val="24"/>
        </w:rPr>
      </w:pPr>
      <w:r>
        <w:rPr>
          <w:rFonts w:ascii="Times New Roman" w:hAnsi="Times New Roman" w:cs="Times New Roman"/>
          <w:b/>
          <w:i/>
          <w:sz w:val="24"/>
          <w:szCs w:val="24"/>
        </w:rPr>
        <w:lastRenderedPageBreak/>
        <w:t>Sport: Horseshoes</w:t>
      </w:r>
    </w:p>
    <w:p w:rsidR="00606611" w:rsidRDefault="00606611" w:rsidP="00606611">
      <w:pPr>
        <w:rPr>
          <w:rFonts w:ascii="Times New Roman" w:hAnsi="Times New Roman" w:cs="Times New Roman"/>
          <w:sz w:val="24"/>
          <w:szCs w:val="24"/>
        </w:rPr>
      </w:pPr>
      <w:r>
        <w:rPr>
          <w:rFonts w:ascii="Times New Roman" w:hAnsi="Times New Roman" w:cs="Times New Roman"/>
          <w:sz w:val="24"/>
          <w:szCs w:val="24"/>
        </w:rPr>
        <w:t>Orthopedic Impairment:</w:t>
      </w:r>
    </w:p>
    <w:p w:rsidR="00606611" w:rsidRDefault="00606611" w:rsidP="00606611">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Students with limited arm strength can use shoes and stakes that are made out of lighter material. This allows them to throw the shoe farther and move the stakes more easily.</w:t>
      </w:r>
    </w:p>
    <w:p w:rsidR="00606611" w:rsidRDefault="00606611" w:rsidP="00606611">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A lightweight horseshoe is also a good alternative for individuals with limited hand strength.</w:t>
      </w:r>
    </w:p>
    <w:p w:rsidR="00606611" w:rsidRDefault="00606611" w:rsidP="00606611">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Individuals in wheelchairs should position themselves as close to the throwing line as possible and in the direction of the stakes. Most people will tend to lean to the side and throw from the side of the wheelchair.</w:t>
      </w:r>
    </w:p>
    <w:p w:rsidR="00606611" w:rsidRDefault="00606611" w:rsidP="00606611">
      <w:pPr>
        <w:rPr>
          <w:rFonts w:ascii="Times New Roman" w:hAnsi="Times New Roman" w:cs="Times New Roman"/>
          <w:sz w:val="24"/>
          <w:szCs w:val="24"/>
        </w:rPr>
      </w:pPr>
      <w:r>
        <w:rPr>
          <w:rFonts w:ascii="Times New Roman" w:hAnsi="Times New Roman" w:cs="Times New Roman"/>
          <w:sz w:val="24"/>
          <w:szCs w:val="24"/>
        </w:rPr>
        <w:t>Visual Impairment:</w:t>
      </w:r>
    </w:p>
    <w:p w:rsidR="00606611" w:rsidRDefault="009B6E70" w:rsidP="00606611">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Individuals with visual impairment should be partnered with a sighted student. This student will help align the sight-impaired students in the direction of the stakes and let him/her know if he/she needs to throw farther or shorter.</w:t>
      </w:r>
    </w:p>
    <w:p w:rsidR="009B6E70" w:rsidRDefault="009B6E70" w:rsidP="009B6E70">
      <w:pPr>
        <w:rPr>
          <w:rFonts w:ascii="Times New Roman" w:hAnsi="Times New Roman" w:cs="Times New Roman"/>
          <w:sz w:val="24"/>
          <w:szCs w:val="24"/>
        </w:rPr>
      </w:pPr>
      <w:r>
        <w:rPr>
          <w:rFonts w:ascii="Times New Roman" w:hAnsi="Times New Roman" w:cs="Times New Roman"/>
          <w:sz w:val="24"/>
          <w:szCs w:val="24"/>
        </w:rPr>
        <w:t>Deaf/Hearing Impairment:</w:t>
      </w:r>
    </w:p>
    <w:p w:rsidR="009B6E70" w:rsidRDefault="009B6E70" w:rsidP="009B6E70">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Minimal adjustments should be made for an individual with a hearing impairment. However hand signals may be a good idea to let the players know when each other is ready and to communicate scores.</w:t>
      </w:r>
    </w:p>
    <w:p w:rsidR="009B6E70" w:rsidRDefault="009B6E70" w:rsidP="009B6E70">
      <w:pPr>
        <w:pStyle w:val="ListParagraph"/>
        <w:ind w:left="1440"/>
        <w:rPr>
          <w:rFonts w:ascii="Times New Roman" w:hAnsi="Times New Roman" w:cs="Times New Roman"/>
          <w:sz w:val="24"/>
          <w:szCs w:val="24"/>
        </w:rPr>
      </w:pPr>
    </w:p>
    <w:p w:rsidR="009B6E70" w:rsidRDefault="009B6E70" w:rsidP="009B6E70">
      <w:pPr>
        <w:pStyle w:val="ListParagraph"/>
        <w:ind w:left="1440"/>
        <w:rPr>
          <w:rFonts w:ascii="Times New Roman" w:hAnsi="Times New Roman" w:cs="Times New Roman"/>
          <w:sz w:val="24"/>
          <w:szCs w:val="24"/>
        </w:rPr>
      </w:pPr>
    </w:p>
    <w:p w:rsidR="009B6E70" w:rsidRDefault="009B6E70" w:rsidP="009B6E70">
      <w:pPr>
        <w:pStyle w:val="ListParagraph"/>
        <w:ind w:left="1440"/>
        <w:jc w:val="center"/>
        <w:rPr>
          <w:rFonts w:ascii="Times New Roman" w:hAnsi="Times New Roman" w:cs="Times New Roman"/>
          <w:sz w:val="24"/>
          <w:szCs w:val="24"/>
        </w:rPr>
      </w:pPr>
      <w:r>
        <w:rPr>
          <w:rFonts w:ascii="Times New Roman" w:hAnsi="Times New Roman" w:cs="Times New Roman"/>
          <w:sz w:val="24"/>
          <w:szCs w:val="24"/>
        </w:rPr>
        <w:t>Reference:</w:t>
      </w:r>
    </w:p>
    <w:p w:rsidR="009B6E70" w:rsidRPr="00AC3810" w:rsidRDefault="009B6E70" w:rsidP="009B6E70">
      <w:pPr>
        <w:spacing w:line="24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 xml:space="preserve">Dunn, M., &amp; </w:t>
      </w:r>
      <w:proofErr w:type="spellStart"/>
      <w:r>
        <w:rPr>
          <w:rFonts w:ascii="Times New Roman" w:hAnsi="Times New Roman" w:cs="Times New Roman"/>
          <w:sz w:val="24"/>
          <w:szCs w:val="24"/>
        </w:rPr>
        <w:t>Leitschuh</w:t>
      </w:r>
      <w:proofErr w:type="spellEnd"/>
      <w:r>
        <w:rPr>
          <w:rFonts w:ascii="Times New Roman" w:hAnsi="Times New Roman" w:cs="Times New Roman"/>
          <w:sz w:val="24"/>
          <w:szCs w:val="24"/>
        </w:rPr>
        <w:t>, C. (2006).</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Special physical education.</w:t>
      </w:r>
      <w:proofErr w:type="gramEnd"/>
      <w:r>
        <w:rPr>
          <w:rFonts w:ascii="Times New Roman" w:hAnsi="Times New Roman" w:cs="Times New Roman"/>
          <w:sz w:val="24"/>
          <w:szCs w:val="24"/>
        </w:rPr>
        <w:t xml:space="preserve"> (9</w:t>
      </w:r>
      <w:r w:rsidRPr="00C61C04">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Dubuque, IA: Kendall Hunt Publishing Company.</w:t>
      </w:r>
    </w:p>
    <w:p w:rsidR="009B6E70" w:rsidRDefault="009B6E70" w:rsidP="009B6E70">
      <w:pPr>
        <w:pStyle w:val="ListParagraph"/>
        <w:ind w:left="1440"/>
        <w:jc w:val="center"/>
        <w:rPr>
          <w:rFonts w:ascii="Times New Roman" w:hAnsi="Times New Roman" w:cs="Times New Roman"/>
          <w:sz w:val="24"/>
          <w:szCs w:val="24"/>
        </w:rPr>
      </w:pPr>
    </w:p>
    <w:p w:rsidR="009B6E70" w:rsidRPr="009B6E70" w:rsidRDefault="009B6E70" w:rsidP="009B6E70">
      <w:pPr>
        <w:pStyle w:val="ListParagraph"/>
        <w:ind w:left="1440"/>
        <w:rPr>
          <w:rFonts w:ascii="Times New Roman" w:hAnsi="Times New Roman" w:cs="Times New Roman"/>
          <w:sz w:val="24"/>
          <w:szCs w:val="24"/>
        </w:rPr>
      </w:pPr>
    </w:p>
    <w:p w:rsidR="003D5B8A" w:rsidRPr="003D5B8A" w:rsidRDefault="003D5B8A" w:rsidP="003D5B8A">
      <w:pPr>
        <w:ind w:left="1126"/>
        <w:rPr>
          <w:rFonts w:ascii="Times New Roman" w:hAnsi="Times New Roman" w:cs="Times New Roman"/>
          <w:sz w:val="24"/>
          <w:szCs w:val="24"/>
        </w:rPr>
      </w:pPr>
    </w:p>
    <w:p w:rsidR="003D5B8A" w:rsidRPr="003D5B8A" w:rsidRDefault="003D5B8A" w:rsidP="003D5B8A">
      <w:pPr>
        <w:pStyle w:val="ListParagraph"/>
        <w:ind w:left="1486"/>
        <w:rPr>
          <w:rFonts w:ascii="Times New Roman" w:hAnsi="Times New Roman" w:cs="Times New Roman"/>
          <w:sz w:val="24"/>
          <w:szCs w:val="24"/>
        </w:rPr>
      </w:pPr>
    </w:p>
    <w:p w:rsidR="003D5B8A" w:rsidRPr="003D5B8A" w:rsidRDefault="003D5B8A" w:rsidP="003D5B8A">
      <w:pPr>
        <w:rPr>
          <w:rFonts w:ascii="Times New Roman" w:hAnsi="Times New Roman" w:cs="Times New Roman"/>
          <w:sz w:val="24"/>
          <w:szCs w:val="24"/>
        </w:rPr>
      </w:pPr>
    </w:p>
    <w:p w:rsidR="003D5B8A" w:rsidRPr="003D5B8A" w:rsidRDefault="003D5B8A" w:rsidP="003D5B8A">
      <w:pPr>
        <w:rPr>
          <w:rFonts w:ascii="Times New Roman" w:hAnsi="Times New Roman" w:cs="Times New Roman"/>
          <w:sz w:val="24"/>
          <w:szCs w:val="24"/>
        </w:rPr>
      </w:pPr>
    </w:p>
    <w:p w:rsidR="003F6D91" w:rsidRPr="003F6D91" w:rsidRDefault="003F6D91" w:rsidP="003F6D91">
      <w:pPr>
        <w:pStyle w:val="ListParagraph"/>
        <w:ind w:left="1440"/>
        <w:rPr>
          <w:rFonts w:ascii="Times New Roman" w:hAnsi="Times New Roman" w:cs="Times New Roman"/>
          <w:sz w:val="24"/>
          <w:szCs w:val="24"/>
        </w:rPr>
      </w:pPr>
    </w:p>
    <w:p w:rsidR="00EA5DD9" w:rsidRPr="00EA5DD9" w:rsidRDefault="00EA5DD9" w:rsidP="00EA5DD9">
      <w:pPr>
        <w:rPr>
          <w:rFonts w:ascii="Times New Roman" w:hAnsi="Times New Roman" w:cs="Times New Roman"/>
          <w:sz w:val="24"/>
          <w:szCs w:val="24"/>
        </w:rPr>
      </w:pPr>
    </w:p>
    <w:sectPr w:rsidR="00EA5DD9" w:rsidRPr="00EA5DD9" w:rsidSect="009414E1">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45DD" w:rsidRDefault="006545DD" w:rsidP="006545DD">
      <w:pPr>
        <w:spacing w:after="0" w:line="240" w:lineRule="auto"/>
      </w:pPr>
      <w:r>
        <w:separator/>
      </w:r>
    </w:p>
  </w:endnote>
  <w:endnote w:type="continuationSeparator" w:id="1">
    <w:p w:rsidR="006545DD" w:rsidRDefault="006545DD" w:rsidP="006545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45DD" w:rsidRDefault="006545DD" w:rsidP="006545DD">
      <w:pPr>
        <w:spacing w:after="0" w:line="240" w:lineRule="auto"/>
      </w:pPr>
      <w:r>
        <w:separator/>
      </w:r>
    </w:p>
  </w:footnote>
  <w:footnote w:type="continuationSeparator" w:id="1">
    <w:p w:rsidR="006545DD" w:rsidRDefault="006545DD" w:rsidP="006545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5DD" w:rsidRDefault="006545DD">
    <w:pPr>
      <w:pStyle w:val="Header"/>
    </w:pPr>
    <w:r>
      <w:tab/>
    </w:r>
    <w:r>
      <w:tab/>
      <w:t xml:space="preserve">Matt </w:t>
    </w:r>
    <w:proofErr w:type="spellStart"/>
    <w:r>
      <w:t>DeGolyer</w:t>
    </w:r>
    <w:proofErr w:type="spellEnd"/>
  </w:p>
  <w:p w:rsidR="006545DD" w:rsidRDefault="006545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A3CC4"/>
    <w:multiLevelType w:val="hybridMultilevel"/>
    <w:tmpl w:val="173EFA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1C461C"/>
    <w:multiLevelType w:val="hybridMultilevel"/>
    <w:tmpl w:val="BA34D2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4437BB"/>
    <w:multiLevelType w:val="hybridMultilevel"/>
    <w:tmpl w:val="67FC8788"/>
    <w:lvl w:ilvl="0" w:tplc="04090001">
      <w:start w:val="1"/>
      <w:numFmt w:val="bullet"/>
      <w:lvlText w:val=""/>
      <w:lvlJc w:val="left"/>
      <w:pPr>
        <w:ind w:left="1486" w:hanging="360"/>
      </w:pPr>
      <w:rPr>
        <w:rFonts w:ascii="Symbol" w:hAnsi="Symbol"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abstractNum w:abstractNumId="3">
    <w:nsid w:val="055945AA"/>
    <w:multiLevelType w:val="hybridMultilevel"/>
    <w:tmpl w:val="CC4AC1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F74655"/>
    <w:multiLevelType w:val="hybridMultilevel"/>
    <w:tmpl w:val="02A487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AB717CA"/>
    <w:multiLevelType w:val="hybridMultilevel"/>
    <w:tmpl w:val="848453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6D121FC"/>
    <w:multiLevelType w:val="hybridMultilevel"/>
    <w:tmpl w:val="CDE2D9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444220B"/>
    <w:multiLevelType w:val="hybridMultilevel"/>
    <w:tmpl w:val="6C00D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1A14F4B"/>
    <w:multiLevelType w:val="hybridMultilevel"/>
    <w:tmpl w:val="80048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7D26B3"/>
    <w:multiLevelType w:val="hybridMultilevel"/>
    <w:tmpl w:val="4B266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04305D0"/>
    <w:multiLevelType w:val="hybridMultilevel"/>
    <w:tmpl w:val="73309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B164DA0"/>
    <w:multiLevelType w:val="hybridMultilevel"/>
    <w:tmpl w:val="532067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9"/>
  </w:num>
  <w:num w:numId="4">
    <w:abstractNumId w:val="10"/>
  </w:num>
  <w:num w:numId="5">
    <w:abstractNumId w:val="5"/>
  </w:num>
  <w:num w:numId="6">
    <w:abstractNumId w:val="6"/>
  </w:num>
  <w:num w:numId="7">
    <w:abstractNumId w:val="7"/>
  </w:num>
  <w:num w:numId="8">
    <w:abstractNumId w:val="2"/>
  </w:num>
  <w:num w:numId="9">
    <w:abstractNumId w:val="11"/>
  </w:num>
  <w:num w:numId="10">
    <w:abstractNumId w:val="4"/>
  </w:num>
  <w:num w:numId="11">
    <w:abstractNumId w:val="3"/>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footnotePr>
    <w:footnote w:id="0"/>
    <w:footnote w:id="1"/>
  </w:footnotePr>
  <w:endnotePr>
    <w:endnote w:id="0"/>
    <w:endnote w:id="1"/>
  </w:endnotePr>
  <w:compat/>
  <w:rsids>
    <w:rsidRoot w:val="006545DD"/>
    <w:rsid w:val="003D5B8A"/>
    <w:rsid w:val="003F6D91"/>
    <w:rsid w:val="004D71C9"/>
    <w:rsid w:val="00606611"/>
    <w:rsid w:val="00607D24"/>
    <w:rsid w:val="006545DD"/>
    <w:rsid w:val="009414E1"/>
    <w:rsid w:val="009B6E70"/>
    <w:rsid w:val="00B6712B"/>
    <w:rsid w:val="00E7750A"/>
    <w:rsid w:val="00EA5DD9"/>
    <w:rsid w:val="00ED6B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4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4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5DD"/>
  </w:style>
  <w:style w:type="paragraph" w:styleId="Footer">
    <w:name w:val="footer"/>
    <w:basedOn w:val="Normal"/>
    <w:link w:val="FooterChar"/>
    <w:uiPriority w:val="99"/>
    <w:semiHidden/>
    <w:unhideWhenUsed/>
    <w:rsid w:val="006545D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545DD"/>
  </w:style>
  <w:style w:type="paragraph" w:styleId="BalloonText">
    <w:name w:val="Balloon Text"/>
    <w:basedOn w:val="Normal"/>
    <w:link w:val="BalloonTextChar"/>
    <w:uiPriority w:val="99"/>
    <w:semiHidden/>
    <w:unhideWhenUsed/>
    <w:rsid w:val="00654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5DD"/>
    <w:rPr>
      <w:rFonts w:ascii="Tahoma" w:hAnsi="Tahoma" w:cs="Tahoma"/>
      <w:sz w:val="16"/>
      <w:szCs w:val="16"/>
    </w:rPr>
  </w:style>
  <w:style w:type="paragraph" w:styleId="ListParagraph">
    <w:name w:val="List Paragraph"/>
    <w:basedOn w:val="Normal"/>
    <w:uiPriority w:val="34"/>
    <w:qFormat/>
    <w:rsid w:val="00E7750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5</Pages>
  <Words>1166</Words>
  <Characters>6649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Manchester College</Company>
  <LinksUpToDate>false</LinksUpToDate>
  <CharactersWithSpaces>7800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mrdegolyer</dc:creator>
  <cp:lastModifiedBy>mrdegolyer</cp:lastModifiedBy>
  <cp:revision>1</cp:revision>
  <dcterms:created xsi:type="dcterms:W3CDTF">2010-05-07T11:14:00Z</dcterms:created>
  <dcterms:modified xsi:type="dcterms:W3CDTF">2010-05-07T12:46:00Z</dcterms:modified>
</cp:coreProperties>
</file>